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20334902" w:rsidR="00DD0461" w:rsidRPr="00736985" w:rsidRDefault="00331CE8" w:rsidP="009D328E">
            <w:pPr>
              <w:rPr>
                <w:rFonts w:ascii="Times New Roman" w:hAnsi="Times New Roman" w:cs="Times New Roman"/>
                <w:sz w:val="20"/>
                <w:szCs w:val="20"/>
              </w:rPr>
            </w:pPr>
            <w:r>
              <w:rPr>
                <w:sz w:val="20"/>
                <w:szCs w:val="20"/>
              </w:rPr>
              <w:t>Yakıtlar Jeolojisi</w:t>
            </w:r>
          </w:p>
        </w:tc>
        <w:tc>
          <w:tcPr>
            <w:tcW w:w="3118" w:type="dxa"/>
            <w:vAlign w:val="center"/>
          </w:tcPr>
          <w:p w14:paraId="0B15FE2F" w14:textId="39472F7A" w:rsidR="00DD0461" w:rsidRPr="00736985" w:rsidRDefault="004E3E39" w:rsidP="002E1A0B">
            <w:pPr>
              <w:jc w:val="center"/>
              <w:rPr>
                <w:rFonts w:ascii="Times New Roman" w:hAnsi="Times New Roman" w:cs="Times New Roman"/>
                <w:sz w:val="20"/>
                <w:szCs w:val="20"/>
              </w:rPr>
            </w:pPr>
            <w:r>
              <w:rPr>
                <w:rFonts w:ascii="Times New Roman" w:hAnsi="Times New Roman" w:cs="Times New Roman"/>
                <w:sz w:val="20"/>
                <w:szCs w:val="20"/>
              </w:rPr>
              <w:t>151518</w:t>
            </w:r>
            <w:r w:rsidR="00331CE8">
              <w:rPr>
                <w:rFonts w:ascii="Times New Roman" w:hAnsi="Times New Roman" w:cs="Times New Roman"/>
                <w:sz w:val="20"/>
                <w:szCs w:val="20"/>
              </w:rPr>
              <w:t>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2A926840" w:rsidR="00067CC0" w:rsidRPr="00B41ECB" w:rsidRDefault="004E3E39" w:rsidP="00DD0461">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62416F8E" w14:textId="1A3CC042" w:rsidR="00067CC0" w:rsidRPr="00B41ECB" w:rsidRDefault="00331CE8"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984" w:type="dxa"/>
            <w:vAlign w:val="center"/>
          </w:tcPr>
          <w:p w14:paraId="036188CF" w14:textId="04433FDF" w:rsidR="00067CC0" w:rsidRPr="00B41ECB" w:rsidRDefault="00331CE8"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3827" w:type="dxa"/>
            <w:vAlign w:val="center"/>
          </w:tcPr>
          <w:p w14:paraId="4FCA2818" w14:textId="27A872A7" w:rsidR="00067CC0" w:rsidRPr="00B41ECB" w:rsidRDefault="00331CE8" w:rsidP="00DD0461">
            <w:pPr>
              <w:jc w:val="center"/>
              <w:rPr>
                <w:rFonts w:ascii="Times New Roman" w:hAnsi="Times New Roman" w:cs="Times New Roman"/>
                <w:sz w:val="20"/>
                <w:szCs w:val="20"/>
              </w:rPr>
            </w:pPr>
            <w:r>
              <w:rPr>
                <w:rFonts w:ascii="Times New Roman" w:hAnsi="Times New Roman" w:cs="Times New Roman"/>
                <w:sz w:val="20"/>
                <w:szCs w:val="20"/>
              </w:rPr>
              <w:t>4</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60461990" w:rsidR="0075594A" w:rsidRPr="00005C86" w:rsidRDefault="00022FFC" w:rsidP="0075594A">
            <w:pPr>
              <w:jc w:val="center"/>
              <w:rPr>
                <w:rFonts w:ascii="Times New Roman" w:hAnsi="Times New Roman" w:cs="Times New Roman"/>
                <w:color w:val="FF0000"/>
                <w:sz w:val="20"/>
                <w:szCs w:val="20"/>
              </w:rPr>
            </w:pPr>
            <w:r>
              <w:rPr>
                <w:rFonts w:ascii="Times New Roman" w:hAnsi="Times New Roman" w:cs="Times New Roman"/>
                <w:sz w:val="20"/>
                <w:szCs w:val="20"/>
              </w:rPr>
              <w:t>4</w:t>
            </w:r>
          </w:p>
        </w:tc>
        <w:tc>
          <w:tcPr>
            <w:tcW w:w="1925" w:type="dxa"/>
            <w:vAlign w:val="center"/>
          </w:tcPr>
          <w:p w14:paraId="542812C7"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2A84C359" w:rsidR="008516E9" w:rsidRPr="00B41ECB" w:rsidRDefault="00331CE8" w:rsidP="00231BE0">
            <w:pPr>
              <w:rPr>
                <w:rFonts w:ascii="Times New Roman" w:hAnsi="Times New Roman" w:cs="Times New Roman"/>
                <w:sz w:val="20"/>
                <w:szCs w:val="20"/>
              </w:rPr>
            </w:pPr>
            <w:r w:rsidRPr="00B62543">
              <w:rPr>
                <w:sz w:val="18"/>
                <w:szCs w:val="18"/>
              </w:rPr>
              <w:t>Stratigrafi, Sedimantoloji ve Yapısal Jeoloji Derslerin önceki sömestrelerde almış olmak ve devamsızlıktan kalmamış olmak.</w:t>
            </w:r>
          </w:p>
        </w:tc>
      </w:tr>
      <w:tr w:rsidR="00331CE8" w:rsidRPr="00B41ECB" w14:paraId="7F140171" w14:textId="77777777" w:rsidTr="0040471F">
        <w:trPr>
          <w:trHeight w:val="1012"/>
        </w:trPr>
        <w:tc>
          <w:tcPr>
            <w:tcW w:w="2112" w:type="dxa"/>
            <w:shd w:val="clear" w:color="auto" w:fill="FFF2CC" w:themeFill="accent4" w:themeFillTint="33"/>
            <w:vAlign w:val="center"/>
          </w:tcPr>
          <w:p w14:paraId="7DD6F48A" w14:textId="77777777" w:rsidR="00331CE8" w:rsidRPr="00B41ECB" w:rsidRDefault="00331CE8" w:rsidP="00331CE8">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tcPr>
          <w:p w14:paraId="3A703E54" w14:textId="77737C55" w:rsidR="00331CE8" w:rsidRPr="002E1A0B" w:rsidRDefault="00331CE8" w:rsidP="00C047F6">
            <w:pPr>
              <w:jc w:val="both"/>
              <w:rPr>
                <w:rFonts w:ascii="Times New Roman" w:hAnsi="Times New Roman" w:cs="Times New Roman"/>
                <w:sz w:val="20"/>
                <w:szCs w:val="20"/>
              </w:rPr>
            </w:pPr>
            <w:r w:rsidRPr="00B62543">
              <w:rPr>
                <w:sz w:val="18"/>
                <w:szCs w:val="18"/>
              </w:rPr>
              <w:t>Kömür ve petrolün ülkemiz açısından öneminin istatistiklerle kavranması; kömür ve petrolün temel özelliklerini ve o</w:t>
            </w:r>
            <w:r w:rsidR="00C047F6">
              <w:rPr>
                <w:sz w:val="18"/>
                <w:szCs w:val="18"/>
              </w:rPr>
              <w:t xml:space="preserve">luşum koşullarını kavramak, ve </w:t>
            </w:r>
            <w:r w:rsidRPr="00B62543">
              <w:rPr>
                <w:sz w:val="18"/>
                <w:szCs w:val="18"/>
              </w:rPr>
              <w:t>bu hammaddelerin aramacılığında ihtiyaç duyulan stratigrafik, sedimantolojik, yapısal vb. bilgilerin birlikte nasıl kullanılacağını öğrencilere öğretmek.</w:t>
            </w:r>
          </w:p>
        </w:tc>
      </w:tr>
      <w:tr w:rsidR="00331CE8" w:rsidRPr="00B41ECB" w14:paraId="232D4121" w14:textId="77777777" w:rsidTr="00165EC8">
        <w:trPr>
          <w:trHeight w:val="984"/>
        </w:trPr>
        <w:tc>
          <w:tcPr>
            <w:tcW w:w="2112" w:type="dxa"/>
            <w:shd w:val="clear" w:color="auto" w:fill="FFF2CC" w:themeFill="accent4" w:themeFillTint="33"/>
            <w:vAlign w:val="center"/>
          </w:tcPr>
          <w:p w14:paraId="3D883F97" w14:textId="77777777" w:rsidR="00331CE8" w:rsidRPr="00B41ECB" w:rsidRDefault="00331CE8" w:rsidP="00331CE8">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07D20ECC" w:rsidR="00331CE8" w:rsidRPr="002E1A0B" w:rsidRDefault="00331CE8" w:rsidP="00331CE8">
            <w:pPr>
              <w:jc w:val="both"/>
              <w:rPr>
                <w:rFonts w:ascii="Times New Roman" w:hAnsi="Times New Roman" w:cs="Times New Roman"/>
                <w:sz w:val="20"/>
                <w:szCs w:val="20"/>
              </w:rPr>
            </w:pPr>
            <w:r w:rsidRPr="00B62543">
              <w:rPr>
                <w:sz w:val="18"/>
                <w:szCs w:val="18"/>
              </w:rPr>
              <w:t>Türkiyenin enerji istatistikleri içinde kömür ve petrolün payı, zamanla değişimi ve nedenleri. Kömürün özellikleri, Kömürleşme, Kimyasal özellikleri, Kömürlerin sınıflandırılması, Kömürlerin jeokimyasal özellikleri, Kömür oluşum ortamları, Türkiye’nin başlıca kömür yataklarının özellikleri (Stratigrafi, rezerv, kalite vb); Petrolün kökeni, olgunlaşması, göçü, petrol kapanlarının türleri; Türkiye’nin başlıca petrol havzalarının temel özellikleri (ana ve hazne kayaların stratigrafik konumu ve rezervler).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19946BCB" w:rsidR="00214909" w:rsidRPr="00BC15D9" w:rsidRDefault="00331CE8" w:rsidP="0073698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B62543">
              <w:rPr>
                <w:sz w:val="18"/>
                <w:szCs w:val="18"/>
              </w:rPr>
              <w:t>Kömür ve petrolün ulusal refah için öneminin anlaşılması</w:t>
            </w:r>
            <w:r w:rsidR="004E3E39">
              <w:rPr>
                <w:sz w:val="18"/>
                <w:szCs w:val="18"/>
              </w:rPr>
              <w:t>nı öğretir.</w:t>
            </w:r>
          </w:p>
        </w:tc>
        <w:tc>
          <w:tcPr>
            <w:tcW w:w="1417" w:type="dxa"/>
            <w:tcBorders>
              <w:left w:val="nil"/>
            </w:tcBorders>
            <w:shd w:val="clear" w:color="auto" w:fill="FFFFFF" w:themeFill="background1"/>
            <w:vAlign w:val="center"/>
          </w:tcPr>
          <w:p w14:paraId="68665F23" w14:textId="162CE01E" w:rsidR="00214909" w:rsidRPr="005D197E" w:rsidRDefault="004E3E39" w:rsidP="0083248B">
            <w:pPr>
              <w:jc w:val="center"/>
              <w:rPr>
                <w:rFonts w:ascii="Times New Roman" w:hAnsi="Times New Roman" w:cs="Times New Roman"/>
                <w:sz w:val="20"/>
                <w:szCs w:val="20"/>
              </w:rPr>
            </w:pPr>
            <w:r>
              <w:rPr>
                <w:rFonts w:ascii="Times New Roman" w:hAnsi="Times New Roman" w:cs="Times New Roman"/>
                <w:sz w:val="20"/>
                <w:szCs w:val="20"/>
              </w:rPr>
              <w:t>1e, 2, 3, 5, 6, 11</w:t>
            </w:r>
          </w:p>
        </w:tc>
        <w:tc>
          <w:tcPr>
            <w:tcW w:w="1417" w:type="dxa"/>
            <w:shd w:val="clear" w:color="auto" w:fill="FFFFFF" w:themeFill="background1"/>
            <w:vAlign w:val="center"/>
          </w:tcPr>
          <w:p w14:paraId="3A5CB34F" w14:textId="427E4668" w:rsidR="00214909" w:rsidRPr="005D197E" w:rsidRDefault="00C047F6" w:rsidP="0083248B">
            <w:pPr>
              <w:jc w:val="center"/>
              <w:rPr>
                <w:rFonts w:ascii="Times New Roman" w:hAnsi="Times New Roman" w:cs="Times New Roman"/>
                <w:sz w:val="20"/>
                <w:szCs w:val="20"/>
              </w:rPr>
            </w:pPr>
            <w:r>
              <w:rPr>
                <w:rFonts w:ascii="Times New Roman" w:hAnsi="Times New Roman" w:cs="Times New Roman"/>
                <w:sz w:val="20"/>
                <w:szCs w:val="20"/>
              </w:rPr>
              <w:t>1, 2, 5</w:t>
            </w:r>
          </w:p>
        </w:tc>
        <w:tc>
          <w:tcPr>
            <w:tcW w:w="1418" w:type="dxa"/>
            <w:shd w:val="clear" w:color="auto" w:fill="FFFFFF" w:themeFill="background1"/>
            <w:vAlign w:val="center"/>
          </w:tcPr>
          <w:p w14:paraId="11579F44" w14:textId="015FD1F0" w:rsidR="00214909" w:rsidRPr="005D197E" w:rsidRDefault="00C047F6" w:rsidP="0083248B">
            <w:pPr>
              <w:jc w:val="center"/>
              <w:rPr>
                <w:rFonts w:ascii="Times New Roman" w:hAnsi="Times New Roman" w:cs="Times New Roman"/>
                <w:sz w:val="20"/>
                <w:szCs w:val="20"/>
              </w:rPr>
            </w:pPr>
            <w:r>
              <w:rPr>
                <w:rFonts w:ascii="Times New Roman" w:hAnsi="Times New Roman" w:cs="Times New Roman"/>
                <w:sz w:val="20"/>
                <w:szCs w:val="20"/>
              </w:rPr>
              <w:t>A</w:t>
            </w:r>
          </w:p>
        </w:tc>
      </w:tr>
      <w:tr w:rsidR="004E3E39"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4E3E39" w:rsidRPr="00B41ECB" w:rsidRDefault="004E3E39" w:rsidP="004E3E39">
            <w:pPr>
              <w:jc w:val="right"/>
              <w:rPr>
                <w:rFonts w:ascii="Times New Roman" w:hAnsi="Times New Roman" w:cs="Times New Roman"/>
                <w:b/>
                <w:sz w:val="20"/>
                <w:szCs w:val="20"/>
              </w:rPr>
            </w:pPr>
            <w:bookmarkStart w:id="0" w:name="_GoBack" w:colFirst="2" w:colLast="2"/>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20DA7321" w:rsidR="004E3E39" w:rsidRPr="005D197E" w:rsidRDefault="004E3E39" w:rsidP="004E3E39">
            <w:pPr>
              <w:rPr>
                <w:rFonts w:ascii="Times New Roman" w:hAnsi="Times New Roman" w:cs="Times New Roman"/>
                <w:sz w:val="20"/>
                <w:szCs w:val="20"/>
              </w:rPr>
            </w:pPr>
            <w:r w:rsidRPr="00B62543">
              <w:rPr>
                <w:sz w:val="18"/>
                <w:szCs w:val="18"/>
              </w:rPr>
              <w:t xml:space="preserve">Kömürün ve petrolün özellikleri ile oluşum ortamlarının/koşullarının öğrenilmesi ve bunların </w:t>
            </w:r>
            <w:proofErr w:type="spellStart"/>
            <w:r w:rsidRPr="00B62543">
              <w:rPr>
                <w:sz w:val="18"/>
                <w:szCs w:val="18"/>
              </w:rPr>
              <w:t>aramacı</w:t>
            </w:r>
            <w:r>
              <w:rPr>
                <w:sz w:val="18"/>
                <w:szCs w:val="18"/>
              </w:rPr>
              <w:t>lığında</w:t>
            </w:r>
            <w:proofErr w:type="spellEnd"/>
            <w:r>
              <w:rPr>
                <w:sz w:val="18"/>
                <w:szCs w:val="18"/>
              </w:rPr>
              <w:t xml:space="preserve"> kullanılacak yöntemleri</w:t>
            </w:r>
            <w:r w:rsidRPr="00B62543">
              <w:rPr>
                <w:sz w:val="18"/>
                <w:szCs w:val="18"/>
              </w:rPr>
              <w:t xml:space="preserve"> </w:t>
            </w:r>
            <w:r>
              <w:rPr>
                <w:sz w:val="18"/>
                <w:szCs w:val="18"/>
              </w:rPr>
              <w:t>kavrar</w:t>
            </w:r>
            <w:r w:rsidRPr="00B62543">
              <w:rPr>
                <w:sz w:val="18"/>
                <w:szCs w:val="18"/>
              </w:rPr>
              <w:t>.</w:t>
            </w:r>
          </w:p>
        </w:tc>
        <w:tc>
          <w:tcPr>
            <w:tcW w:w="1417" w:type="dxa"/>
            <w:tcBorders>
              <w:left w:val="nil"/>
            </w:tcBorders>
            <w:shd w:val="clear" w:color="auto" w:fill="FFFFFF" w:themeFill="background1"/>
            <w:vAlign w:val="center"/>
          </w:tcPr>
          <w:p w14:paraId="567918CE" w14:textId="369D515F" w:rsidR="004E3E39" w:rsidRPr="005D197E" w:rsidRDefault="004E3E39" w:rsidP="004E3E39">
            <w:pPr>
              <w:jc w:val="center"/>
              <w:rPr>
                <w:rFonts w:ascii="Times New Roman" w:hAnsi="Times New Roman" w:cs="Times New Roman"/>
                <w:sz w:val="20"/>
                <w:szCs w:val="20"/>
              </w:rPr>
            </w:pPr>
            <w:r>
              <w:rPr>
                <w:rFonts w:ascii="Times New Roman" w:hAnsi="Times New Roman" w:cs="Times New Roman"/>
                <w:sz w:val="20"/>
                <w:szCs w:val="20"/>
              </w:rPr>
              <w:t>1e, 2, 3, 5, 6, 11</w:t>
            </w:r>
          </w:p>
        </w:tc>
        <w:tc>
          <w:tcPr>
            <w:tcW w:w="1417" w:type="dxa"/>
            <w:shd w:val="clear" w:color="auto" w:fill="FFFFFF" w:themeFill="background1"/>
            <w:vAlign w:val="center"/>
          </w:tcPr>
          <w:p w14:paraId="7EB98A12" w14:textId="7C70CE69" w:rsidR="004E3E39" w:rsidRDefault="004E3E39" w:rsidP="004E3E39">
            <w:pPr>
              <w:jc w:val="center"/>
            </w:pPr>
            <w:r>
              <w:rPr>
                <w:rFonts w:ascii="Times New Roman" w:hAnsi="Times New Roman" w:cs="Times New Roman"/>
                <w:sz w:val="20"/>
                <w:szCs w:val="20"/>
              </w:rPr>
              <w:t>1, 2, 5</w:t>
            </w:r>
          </w:p>
        </w:tc>
        <w:tc>
          <w:tcPr>
            <w:tcW w:w="1418" w:type="dxa"/>
            <w:shd w:val="clear" w:color="auto" w:fill="FFFFFF" w:themeFill="background1"/>
            <w:vAlign w:val="center"/>
          </w:tcPr>
          <w:p w14:paraId="2EF2E2AE" w14:textId="0EAB8EFA" w:rsidR="004E3E39" w:rsidRPr="005D197E" w:rsidRDefault="004E3E39" w:rsidP="004E3E39">
            <w:pPr>
              <w:jc w:val="center"/>
              <w:rPr>
                <w:rFonts w:ascii="Times New Roman" w:hAnsi="Times New Roman" w:cs="Times New Roman"/>
                <w:sz w:val="20"/>
                <w:szCs w:val="20"/>
              </w:rPr>
            </w:pPr>
            <w:r>
              <w:rPr>
                <w:rFonts w:ascii="Times New Roman" w:hAnsi="Times New Roman" w:cs="Times New Roman"/>
                <w:sz w:val="20"/>
                <w:szCs w:val="20"/>
              </w:rPr>
              <w:t>A</w:t>
            </w:r>
          </w:p>
        </w:tc>
      </w:tr>
      <w:tr w:rsidR="004E3E39"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4E3E39" w:rsidRPr="00B41ECB" w:rsidRDefault="004E3E39" w:rsidP="004E3E39">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DC719F9" w:rsidR="004E3E39" w:rsidRPr="00736985" w:rsidRDefault="004E3E39" w:rsidP="004E3E39">
            <w:pPr>
              <w:shd w:val="clear" w:color="auto" w:fill="FAFAFA"/>
              <w:jc w:val="both"/>
              <w:textAlignment w:val="baseline"/>
              <w:rPr>
                <w:rFonts w:ascii="Times New Roman" w:eastAsia="Times New Roman" w:hAnsi="Times New Roman" w:cs="Times New Roman"/>
                <w:color w:val="FF0000"/>
                <w:sz w:val="20"/>
                <w:szCs w:val="20"/>
                <w:lang w:eastAsia="tr-TR"/>
              </w:rPr>
            </w:pPr>
            <w:r w:rsidRPr="00B62543">
              <w:rPr>
                <w:sz w:val="18"/>
                <w:szCs w:val="18"/>
              </w:rPr>
              <w:t>Her iki hammaddenin aramacılığında ihtiyaç duyulan stratigrafik, sedimantolojik, yapısal ve jeokimyasal verilerin bir</w:t>
            </w:r>
            <w:r>
              <w:rPr>
                <w:sz w:val="18"/>
                <w:szCs w:val="18"/>
              </w:rPr>
              <w:t>likte kullanılmasının yollarını öğrenir</w:t>
            </w:r>
            <w:r w:rsidRPr="00B62543">
              <w:rPr>
                <w:sz w:val="18"/>
                <w:szCs w:val="18"/>
              </w:rPr>
              <w:t>.</w:t>
            </w:r>
          </w:p>
        </w:tc>
        <w:tc>
          <w:tcPr>
            <w:tcW w:w="1417" w:type="dxa"/>
            <w:tcBorders>
              <w:left w:val="nil"/>
            </w:tcBorders>
            <w:shd w:val="clear" w:color="auto" w:fill="FFFFFF" w:themeFill="background1"/>
            <w:vAlign w:val="center"/>
          </w:tcPr>
          <w:p w14:paraId="43153AA7" w14:textId="6AACF1B9" w:rsidR="004E3E39" w:rsidRPr="005D197E" w:rsidRDefault="004E3E39" w:rsidP="004E3E39">
            <w:pPr>
              <w:jc w:val="center"/>
              <w:rPr>
                <w:rFonts w:ascii="Times New Roman" w:hAnsi="Times New Roman" w:cs="Times New Roman"/>
                <w:sz w:val="20"/>
                <w:szCs w:val="20"/>
              </w:rPr>
            </w:pPr>
            <w:r>
              <w:rPr>
                <w:rFonts w:ascii="Times New Roman" w:hAnsi="Times New Roman" w:cs="Times New Roman"/>
                <w:sz w:val="20"/>
                <w:szCs w:val="20"/>
              </w:rPr>
              <w:t>1e, 2, 3, 5, 6, 11</w:t>
            </w:r>
          </w:p>
        </w:tc>
        <w:tc>
          <w:tcPr>
            <w:tcW w:w="1417" w:type="dxa"/>
            <w:shd w:val="clear" w:color="auto" w:fill="FFFFFF" w:themeFill="background1"/>
            <w:vAlign w:val="center"/>
          </w:tcPr>
          <w:p w14:paraId="2077E4DF" w14:textId="5671B959" w:rsidR="004E3E39" w:rsidRDefault="004E3E39" w:rsidP="004E3E39">
            <w:pPr>
              <w:jc w:val="center"/>
            </w:pPr>
            <w:r>
              <w:rPr>
                <w:rFonts w:ascii="Times New Roman" w:hAnsi="Times New Roman" w:cs="Times New Roman"/>
                <w:sz w:val="20"/>
                <w:szCs w:val="20"/>
              </w:rPr>
              <w:t>1, 2, 5</w:t>
            </w:r>
          </w:p>
        </w:tc>
        <w:tc>
          <w:tcPr>
            <w:tcW w:w="1418" w:type="dxa"/>
            <w:shd w:val="clear" w:color="auto" w:fill="FFFFFF" w:themeFill="background1"/>
            <w:vAlign w:val="center"/>
          </w:tcPr>
          <w:p w14:paraId="32940E70" w14:textId="63E061CC" w:rsidR="004E3E39" w:rsidRPr="005D197E" w:rsidRDefault="004E3E39" w:rsidP="004E3E39">
            <w:pPr>
              <w:jc w:val="center"/>
              <w:rPr>
                <w:rFonts w:ascii="Times New Roman" w:hAnsi="Times New Roman" w:cs="Times New Roman"/>
                <w:sz w:val="20"/>
                <w:szCs w:val="20"/>
              </w:rPr>
            </w:pPr>
            <w:r>
              <w:rPr>
                <w:rFonts w:ascii="Times New Roman" w:hAnsi="Times New Roman" w:cs="Times New Roman"/>
                <w:sz w:val="20"/>
                <w:szCs w:val="20"/>
              </w:rPr>
              <w:t>A</w:t>
            </w:r>
          </w:p>
        </w:tc>
      </w:tr>
      <w:bookmarkEnd w:id="0"/>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02162B18" w:rsidR="005E44D3" w:rsidRPr="006A66E9" w:rsidRDefault="00331CE8" w:rsidP="005D197E">
            <w:pPr>
              <w:rPr>
                <w:rFonts w:ascii="Times New Roman" w:hAnsi="Times New Roman" w:cs="Times New Roman"/>
                <w:sz w:val="20"/>
                <w:szCs w:val="20"/>
              </w:rPr>
            </w:pPr>
            <w:r w:rsidRPr="00B62543">
              <w:rPr>
                <w:sz w:val="18"/>
                <w:szCs w:val="18"/>
              </w:rPr>
              <w:t xml:space="preserve">Coal Geology and Technology (Ward, 1984)  ile Coal Geology (Stach et. al., 1982)’den tarafımdan yapılmış çevirilerden oluşan ders notları; ayrıca Yakıtlar Jeolojisi (Köksoy, 1985) Kitabı.  </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65D483CD" w:rsidR="005E44D3" w:rsidRPr="006A66E9" w:rsidRDefault="00331CE8" w:rsidP="007250D7">
            <w:pPr>
              <w:ind w:left="156" w:hanging="156"/>
              <w:rPr>
                <w:rFonts w:ascii="Times New Roman" w:hAnsi="Times New Roman" w:cs="Times New Roman"/>
                <w:sz w:val="20"/>
                <w:szCs w:val="20"/>
              </w:rPr>
            </w:pPr>
            <w:r w:rsidRPr="00B62543">
              <w:rPr>
                <w:sz w:val="18"/>
                <w:szCs w:val="18"/>
              </w:rPr>
              <w:t>Kömür (Kural, 1991).</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6595720" w:rsidR="005E44D3" w:rsidRPr="00B41ECB" w:rsidRDefault="00331CE8" w:rsidP="005D197E">
            <w:pPr>
              <w:rPr>
                <w:rFonts w:ascii="Times New Roman" w:hAnsi="Times New Roman" w:cs="Times New Roman"/>
                <w:sz w:val="20"/>
                <w:szCs w:val="20"/>
              </w:rPr>
            </w:pPr>
            <w:r w:rsidRPr="00B62543">
              <w:rPr>
                <w:sz w:val="18"/>
                <w:szCs w:val="18"/>
              </w:rPr>
              <w:t>Projeksiyon cihazı, kömür ve petrol örnekleri</w:t>
            </w: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331CE8" w:rsidRPr="00B41ECB" w14:paraId="08393B2F" w14:textId="77777777" w:rsidTr="001F65A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331CE8" w:rsidRPr="00B41ECB" w:rsidRDefault="00331CE8" w:rsidP="00331CE8">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54E45BC5" w:rsidR="00331CE8" w:rsidRPr="002E1A0B" w:rsidRDefault="00331CE8" w:rsidP="00331CE8">
            <w:pPr>
              <w:jc w:val="both"/>
              <w:rPr>
                <w:rFonts w:ascii="Times New Roman" w:hAnsi="Times New Roman" w:cs="Times New Roman"/>
                <w:sz w:val="20"/>
                <w:szCs w:val="20"/>
              </w:rPr>
            </w:pPr>
            <w:r w:rsidRPr="00CA3042">
              <w:rPr>
                <w:sz w:val="20"/>
                <w:szCs w:val="20"/>
              </w:rPr>
              <w:t>Ulusal Enerji İstatistikleri; Kömür ve Petrol’ün ithal ve ihraç oranları zamanla neden ve nasıl değişiyor?</w:t>
            </w:r>
          </w:p>
        </w:tc>
      </w:tr>
      <w:tr w:rsidR="00331CE8" w:rsidRPr="00B41ECB" w14:paraId="149EA175" w14:textId="77777777" w:rsidTr="00C873F1">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331CE8" w:rsidRPr="00B41ECB" w:rsidRDefault="00331CE8" w:rsidP="00331CE8">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3B38B81E" w:rsidR="00331CE8" w:rsidRPr="002E1A0B" w:rsidRDefault="00331CE8" w:rsidP="00331CE8">
            <w:pPr>
              <w:jc w:val="both"/>
              <w:rPr>
                <w:rFonts w:ascii="Times New Roman" w:hAnsi="Times New Roman" w:cs="Times New Roman"/>
                <w:sz w:val="20"/>
                <w:szCs w:val="20"/>
              </w:rPr>
            </w:pPr>
            <w:r w:rsidRPr="00CA3042">
              <w:rPr>
                <w:sz w:val="20"/>
                <w:szCs w:val="20"/>
              </w:rPr>
              <w:t xml:space="preserve">Kömürün </w:t>
            </w:r>
            <w:r>
              <w:rPr>
                <w:sz w:val="20"/>
                <w:szCs w:val="20"/>
              </w:rPr>
              <w:t xml:space="preserve">fiziksel ve kimyasal özellikleri </w:t>
            </w:r>
            <w:r w:rsidRPr="00CA3042">
              <w:rPr>
                <w:sz w:val="20"/>
                <w:szCs w:val="20"/>
              </w:rPr>
              <w:t>ve kömürleşme</w:t>
            </w:r>
          </w:p>
        </w:tc>
      </w:tr>
      <w:tr w:rsidR="00331CE8" w:rsidRPr="00B41ECB" w14:paraId="572CDB46" w14:textId="77777777" w:rsidTr="009D6019">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331CE8" w:rsidRPr="00B41ECB" w:rsidRDefault="00331CE8" w:rsidP="00331CE8">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7801D9BA" w:rsidR="00331CE8" w:rsidRPr="002E1A0B" w:rsidRDefault="00331CE8" w:rsidP="00331CE8">
            <w:pPr>
              <w:jc w:val="both"/>
              <w:rPr>
                <w:rFonts w:ascii="Times New Roman" w:hAnsi="Times New Roman" w:cs="Times New Roman"/>
                <w:sz w:val="20"/>
                <w:szCs w:val="20"/>
              </w:rPr>
            </w:pPr>
            <w:r w:rsidRPr="00CA3042">
              <w:rPr>
                <w:sz w:val="20"/>
                <w:szCs w:val="20"/>
              </w:rPr>
              <w:t xml:space="preserve">Kömürün </w:t>
            </w:r>
            <w:r>
              <w:rPr>
                <w:sz w:val="20"/>
                <w:szCs w:val="20"/>
              </w:rPr>
              <w:t xml:space="preserve">fiziksel ve kimyasal özellikleri </w:t>
            </w:r>
            <w:r w:rsidRPr="00CA3042">
              <w:rPr>
                <w:sz w:val="20"/>
                <w:szCs w:val="20"/>
              </w:rPr>
              <w:t>ve kömürleşme</w:t>
            </w:r>
          </w:p>
        </w:tc>
      </w:tr>
      <w:tr w:rsidR="00331CE8" w:rsidRPr="00B41ECB" w14:paraId="5E1AC0A8" w14:textId="77777777" w:rsidTr="008D4786">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331CE8" w:rsidRPr="00B41ECB" w:rsidRDefault="00331CE8" w:rsidP="00331CE8">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23AA5A57" w:rsidR="00331CE8" w:rsidRPr="002E1A0B" w:rsidRDefault="00331CE8" w:rsidP="00331CE8">
            <w:pPr>
              <w:jc w:val="both"/>
              <w:rPr>
                <w:rFonts w:ascii="Times New Roman" w:hAnsi="Times New Roman" w:cs="Times New Roman"/>
                <w:sz w:val="20"/>
                <w:szCs w:val="20"/>
              </w:rPr>
            </w:pPr>
            <w:r w:rsidRPr="00CA3042">
              <w:rPr>
                <w:sz w:val="20"/>
                <w:szCs w:val="20"/>
              </w:rPr>
              <w:t xml:space="preserve">Kömürün </w:t>
            </w:r>
            <w:r>
              <w:rPr>
                <w:sz w:val="20"/>
                <w:szCs w:val="20"/>
              </w:rPr>
              <w:t xml:space="preserve">fiziksel ve kimyasal özellikleri </w:t>
            </w:r>
            <w:r w:rsidRPr="00CA3042">
              <w:rPr>
                <w:sz w:val="20"/>
                <w:szCs w:val="20"/>
              </w:rPr>
              <w:t>ve kömürleşme</w:t>
            </w:r>
          </w:p>
        </w:tc>
      </w:tr>
      <w:tr w:rsidR="00331CE8" w:rsidRPr="00B41ECB" w14:paraId="60E330E2" w14:textId="77777777" w:rsidTr="00094625">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331CE8" w:rsidRPr="00B41ECB" w:rsidRDefault="00331CE8" w:rsidP="00331CE8">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384311DC" w:rsidR="00331CE8" w:rsidRPr="002E1A0B" w:rsidRDefault="00331CE8" w:rsidP="00331CE8">
            <w:pPr>
              <w:jc w:val="both"/>
              <w:rPr>
                <w:rFonts w:ascii="Times New Roman" w:hAnsi="Times New Roman" w:cs="Times New Roman"/>
                <w:sz w:val="20"/>
                <w:szCs w:val="20"/>
              </w:rPr>
            </w:pPr>
            <w:r w:rsidRPr="00CA3042">
              <w:rPr>
                <w:sz w:val="20"/>
                <w:szCs w:val="20"/>
              </w:rPr>
              <w:t xml:space="preserve">Kömürün </w:t>
            </w:r>
            <w:r>
              <w:rPr>
                <w:sz w:val="20"/>
                <w:szCs w:val="20"/>
              </w:rPr>
              <w:t xml:space="preserve">fiziksel ve kimyasal özellikleri </w:t>
            </w:r>
            <w:r w:rsidRPr="00CA3042">
              <w:rPr>
                <w:sz w:val="20"/>
                <w:szCs w:val="20"/>
              </w:rPr>
              <w:t>ve kömürleşme</w:t>
            </w:r>
          </w:p>
        </w:tc>
      </w:tr>
      <w:tr w:rsidR="00331CE8" w:rsidRPr="00B41ECB" w14:paraId="4361CCAD" w14:textId="77777777" w:rsidTr="00B3758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331CE8" w:rsidRPr="00B41ECB" w:rsidRDefault="00331CE8" w:rsidP="00331CE8">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12D65B2B" w:rsidR="00331CE8" w:rsidRPr="002E1A0B" w:rsidRDefault="00331CE8" w:rsidP="00331CE8">
            <w:pPr>
              <w:jc w:val="both"/>
              <w:rPr>
                <w:rFonts w:ascii="Times New Roman" w:hAnsi="Times New Roman" w:cs="Times New Roman"/>
                <w:sz w:val="20"/>
                <w:szCs w:val="20"/>
              </w:rPr>
            </w:pPr>
            <w:r w:rsidRPr="00CA3042">
              <w:rPr>
                <w:sz w:val="20"/>
                <w:szCs w:val="20"/>
              </w:rPr>
              <w:t>Kömürlerin sınıflandırılması</w:t>
            </w:r>
            <w:r>
              <w:rPr>
                <w:sz w:val="20"/>
                <w:szCs w:val="20"/>
              </w:rPr>
              <w:t xml:space="preserve">; </w:t>
            </w:r>
            <w:r w:rsidRPr="00CA3042">
              <w:rPr>
                <w:sz w:val="20"/>
                <w:szCs w:val="20"/>
              </w:rPr>
              <w:t>Kömür petrografisi</w:t>
            </w:r>
          </w:p>
        </w:tc>
      </w:tr>
      <w:tr w:rsidR="00331CE8" w:rsidRPr="00B41ECB" w14:paraId="5F3D0CD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331CE8" w:rsidRPr="00B41ECB" w:rsidRDefault="00331CE8" w:rsidP="00331CE8">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3C974B5F" w:rsidR="00331CE8" w:rsidRPr="002E1A0B" w:rsidRDefault="00331CE8" w:rsidP="00331CE8">
            <w:pPr>
              <w:jc w:val="both"/>
              <w:rPr>
                <w:rFonts w:ascii="Times New Roman" w:hAnsi="Times New Roman" w:cs="Times New Roman"/>
                <w:sz w:val="20"/>
                <w:szCs w:val="20"/>
              </w:rPr>
            </w:pPr>
            <w:r w:rsidRPr="00CA3042">
              <w:rPr>
                <w:sz w:val="20"/>
                <w:szCs w:val="20"/>
              </w:rPr>
              <w:t>Kömür oluşum ortamları</w:t>
            </w:r>
          </w:p>
        </w:tc>
      </w:tr>
      <w:tr w:rsidR="00331CE8"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331CE8" w:rsidRPr="00B41ECB" w:rsidRDefault="00331CE8" w:rsidP="00331CE8">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331CE8" w:rsidRPr="002E1A0B" w:rsidRDefault="00331CE8" w:rsidP="00331CE8">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331CE8"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331CE8" w:rsidRPr="00B41ECB" w:rsidRDefault="00331CE8" w:rsidP="00331CE8">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13334685" w:rsidR="00331CE8" w:rsidRPr="002E1A0B" w:rsidRDefault="00331CE8" w:rsidP="00331CE8">
            <w:pPr>
              <w:rPr>
                <w:rFonts w:ascii="Times New Roman" w:hAnsi="Times New Roman" w:cs="Times New Roman"/>
                <w:sz w:val="20"/>
                <w:szCs w:val="20"/>
              </w:rPr>
            </w:pPr>
            <w:r w:rsidRPr="00CA3042">
              <w:rPr>
                <w:sz w:val="20"/>
                <w:szCs w:val="20"/>
              </w:rPr>
              <w:t>Kömür oluşum ortamları</w:t>
            </w:r>
          </w:p>
        </w:tc>
      </w:tr>
      <w:tr w:rsidR="00331CE8"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331CE8" w:rsidRPr="00B41ECB" w:rsidRDefault="00331CE8" w:rsidP="00331CE8">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55042E36" w:rsidR="00331CE8" w:rsidRPr="002E1A0B" w:rsidRDefault="00331CE8" w:rsidP="00331CE8">
            <w:pPr>
              <w:rPr>
                <w:rFonts w:ascii="Times New Roman" w:hAnsi="Times New Roman" w:cs="Times New Roman"/>
                <w:sz w:val="20"/>
                <w:szCs w:val="20"/>
              </w:rPr>
            </w:pPr>
            <w:r>
              <w:rPr>
                <w:sz w:val="20"/>
                <w:szCs w:val="20"/>
              </w:rPr>
              <w:t>Kömürün aramacılığında İşakış Çizelgesi,</w:t>
            </w:r>
            <w:r w:rsidRPr="00CA3042">
              <w:rPr>
                <w:sz w:val="20"/>
                <w:szCs w:val="20"/>
              </w:rPr>
              <w:t xml:space="preserve"> Türkiye kömür yatakları</w:t>
            </w:r>
          </w:p>
        </w:tc>
      </w:tr>
      <w:tr w:rsidR="00331CE8"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331CE8" w:rsidRPr="00B41ECB" w:rsidRDefault="00331CE8" w:rsidP="00331CE8">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7B71B33B" w:rsidR="00331CE8" w:rsidRPr="002E1A0B" w:rsidRDefault="00331CE8" w:rsidP="00331CE8">
            <w:pPr>
              <w:rPr>
                <w:rFonts w:ascii="Times New Roman" w:hAnsi="Times New Roman" w:cs="Times New Roman"/>
                <w:sz w:val="20"/>
                <w:szCs w:val="20"/>
              </w:rPr>
            </w:pPr>
            <w:r>
              <w:rPr>
                <w:sz w:val="20"/>
                <w:szCs w:val="20"/>
              </w:rPr>
              <w:t>Petrolün fiziksel ve kimyasal özellikleri, kökeni</w:t>
            </w:r>
          </w:p>
        </w:tc>
      </w:tr>
      <w:tr w:rsidR="00331CE8"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331CE8" w:rsidRPr="00B41ECB" w:rsidRDefault="00331CE8" w:rsidP="00331CE8">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1E8DE7CE" w:rsidR="00331CE8" w:rsidRPr="002E1A0B" w:rsidRDefault="00331CE8" w:rsidP="00331CE8">
            <w:pPr>
              <w:rPr>
                <w:rFonts w:ascii="Times New Roman" w:hAnsi="Times New Roman" w:cs="Times New Roman"/>
                <w:sz w:val="20"/>
                <w:szCs w:val="20"/>
              </w:rPr>
            </w:pPr>
            <w:r>
              <w:rPr>
                <w:sz w:val="20"/>
                <w:szCs w:val="20"/>
              </w:rPr>
              <w:t>Petrolün olgunlaşması ve göçü</w:t>
            </w:r>
          </w:p>
        </w:tc>
      </w:tr>
      <w:tr w:rsidR="00331CE8" w:rsidRPr="00B41ECB" w14:paraId="34F37DBF" w14:textId="77777777" w:rsidTr="00E605C3">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331CE8" w:rsidRPr="00B41ECB" w:rsidRDefault="00331CE8" w:rsidP="00331CE8">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362EC9E6" w:rsidR="00331CE8" w:rsidRPr="002E1A0B" w:rsidRDefault="00331CE8" w:rsidP="00331CE8">
            <w:pPr>
              <w:jc w:val="both"/>
              <w:rPr>
                <w:rFonts w:ascii="Times New Roman" w:hAnsi="Times New Roman" w:cs="Times New Roman"/>
                <w:sz w:val="20"/>
                <w:szCs w:val="20"/>
              </w:rPr>
            </w:pPr>
            <w:r>
              <w:rPr>
                <w:sz w:val="20"/>
                <w:szCs w:val="20"/>
              </w:rPr>
              <w:t>Petrol kapanları</w:t>
            </w:r>
          </w:p>
        </w:tc>
      </w:tr>
      <w:tr w:rsidR="00331CE8" w:rsidRPr="00B41ECB" w14:paraId="1BD34FE2" w14:textId="77777777" w:rsidTr="00475594">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331CE8" w:rsidRPr="00B41ECB" w:rsidRDefault="00331CE8" w:rsidP="00331CE8">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56A310F5" w:rsidR="00331CE8" w:rsidRPr="002E1A0B" w:rsidRDefault="00331CE8" w:rsidP="00331CE8">
            <w:pPr>
              <w:jc w:val="both"/>
              <w:rPr>
                <w:rFonts w:ascii="Times New Roman" w:hAnsi="Times New Roman" w:cs="Times New Roman"/>
                <w:sz w:val="20"/>
                <w:szCs w:val="20"/>
              </w:rPr>
            </w:pPr>
            <w:r>
              <w:rPr>
                <w:sz w:val="20"/>
                <w:szCs w:val="20"/>
              </w:rPr>
              <w:t>Petrol kapanları</w:t>
            </w:r>
          </w:p>
        </w:tc>
      </w:tr>
      <w:tr w:rsidR="00331CE8" w:rsidRPr="00B41ECB" w14:paraId="6591EB60"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331CE8" w:rsidRPr="00B41ECB" w:rsidRDefault="00331CE8" w:rsidP="00331CE8">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3103459A" w14:textId="32519A07" w:rsidR="00331CE8" w:rsidRPr="002E1A0B" w:rsidRDefault="00331CE8" w:rsidP="00331CE8">
            <w:pPr>
              <w:jc w:val="both"/>
              <w:rPr>
                <w:rFonts w:ascii="Times New Roman" w:hAnsi="Times New Roman" w:cs="Times New Roman"/>
                <w:sz w:val="20"/>
                <w:szCs w:val="20"/>
              </w:rPr>
            </w:pPr>
            <w:r>
              <w:rPr>
                <w:sz w:val="20"/>
                <w:szCs w:val="20"/>
              </w:rPr>
              <w:t>Türkiye Petrol yatakları</w:t>
            </w:r>
          </w:p>
        </w:tc>
      </w:tr>
      <w:tr w:rsidR="00331CE8"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331CE8" w:rsidRPr="00B41ECB" w:rsidRDefault="00331CE8" w:rsidP="00331CE8">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331CE8" w:rsidRPr="001701C3" w:rsidRDefault="00331CE8" w:rsidP="00331CE8">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7F8EC9C4" w:rsidR="00FB252A" w:rsidRPr="00BA47A8" w:rsidRDefault="00331CE8"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0D93745C" w14:textId="4E382337" w:rsidR="00FB252A" w:rsidRPr="00BA47A8" w:rsidRDefault="00331CE8" w:rsidP="0083248B">
            <w:pPr>
              <w:jc w:val="center"/>
              <w:rPr>
                <w:rFonts w:ascii="Times New Roman" w:hAnsi="Times New Roman" w:cs="Times New Roman"/>
                <w:sz w:val="20"/>
                <w:szCs w:val="20"/>
              </w:rPr>
            </w:pPr>
            <w:r>
              <w:rPr>
                <w:rFonts w:ascii="Times New Roman" w:hAnsi="Times New Roman" w:cs="Times New Roman"/>
                <w:sz w:val="20"/>
                <w:szCs w:val="20"/>
              </w:rPr>
              <w:t>42</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5AABCDD8" w:rsidR="00FB252A" w:rsidRPr="00BA47A8" w:rsidRDefault="00331CE8"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5C059E64" w14:textId="2D85992E" w:rsidR="00FB252A" w:rsidRPr="00BA47A8" w:rsidRDefault="00331CE8" w:rsidP="00535CE8">
            <w:pPr>
              <w:jc w:val="center"/>
              <w:rPr>
                <w:rFonts w:ascii="Times New Roman" w:hAnsi="Times New Roman" w:cs="Times New Roman"/>
                <w:sz w:val="20"/>
                <w:szCs w:val="20"/>
              </w:rPr>
            </w:pPr>
            <w:r>
              <w:rPr>
                <w:rFonts w:ascii="Times New Roman" w:hAnsi="Times New Roman" w:cs="Times New Roman"/>
                <w:sz w:val="20"/>
                <w:szCs w:val="20"/>
              </w:rPr>
              <w:t>42</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E1A2421"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1BE8CBC0" w14:textId="77777777" w:rsidR="00FB252A" w:rsidRPr="00BA47A8" w:rsidRDefault="00FB252A" w:rsidP="00651F63">
            <w:pPr>
              <w:jc w:val="center"/>
              <w:rPr>
                <w:rFonts w:ascii="Times New Roman" w:hAnsi="Times New Roman" w:cs="Times New Roman"/>
                <w:sz w:val="20"/>
                <w:szCs w:val="20"/>
              </w:rPr>
            </w:pP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FB252A" w:rsidRPr="00BA47A8" w:rsidRDefault="00FB252A" w:rsidP="0083248B">
            <w:pPr>
              <w:jc w:val="center"/>
              <w:rPr>
                <w:rFonts w:ascii="Times New Roman" w:hAnsi="Times New Roman" w:cs="Times New Roman"/>
                <w:sz w:val="20"/>
                <w:szCs w:val="20"/>
              </w:rPr>
            </w:pP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FB252A" w:rsidRPr="00BA47A8" w:rsidRDefault="00FB252A" w:rsidP="0083248B">
            <w:pPr>
              <w:jc w:val="center"/>
              <w:rPr>
                <w:rFonts w:ascii="Times New Roman" w:hAnsi="Times New Roman" w:cs="Times New Roman"/>
                <w:sz w:val="20"/>
                <w:szCs w:val="20"/>
              </w:rPr>
            </w:pP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FB252A" w:rsidRPr="00BA47A8" w:rsidRDefault="00FB252A" w:rsidP="0083248B">
            <w:pPr>
              <w:jc w:val="center"/>
              <w:rPr>
                <w:rFonts w:ascii="Times New Roman" w:hAnsi="Times New Roman" w:cs="Times New Roman"/>
                <w:sz w:val="20"/>
                <w:szCs w:val="20"/>
              </w:rPr>
            </w:pP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79524310" w:rsidR="00FB252A" w:rsidRPr="00BA47A8" w:rsidRDefault="00331CE8"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EA4EADD" w14:textId="63E3B658" w:rsidR="00FB252A" w:rsidRPr="00BA47A8" w:rsidRDefault="00331CE8"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29B6D87D" w:rsidR="00FB252A" w:rsidRPr="00BA47A8" w:rsidRDefault="00331CE8"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BC9C849" w14:textId="669BFE69" w:rsidR="00FB252A" w:rsidRPr="00BA47A8" w:rsidRDefault="00331CE8"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7159AAC" w14:textId="746D4DC5" w:rsidR="00FB252A" w:rsidRPr="00BA47A8" w:rsidRDefault="00331CE8"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204D75B4" w:rsidR="00FB252A" w:rsidRPr="00BA47A8" w:rsidRDefault="00331CE8"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043D735" w14:textId="56A94D09" w:rsidR="00FB252A" w:rsidRPr="00BA47A8" w:rsidRDefault="00331CE8"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089488B3" w:rsidR="00FB252A" w:rsidRPr="00BA47A8" w:rsidRDefault="00331CE8"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EBD4909" w14:textId="454CE549" w:rsidR="00FB252A" w:rsidRPr="00BA47A8" w:rsidRDefault="00331CE8"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EA7CA3E" w14:textId="06BB2C9C" w:rsidR="00FB252A" w:rsidRPr="00BA47A8" w:rsidRDefault="00331CE8"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184758F1" w:rsidR="00FB252A" w:rsidRPr="00124B45" w:rsidRDefault="00331CE8" w:rsidP="00603CC1">
            <w:pPr>
              <w:jc w:val="center"/>
              <w:rPr>
                <w:rFonts w:ascii="Times New Roman" w:hAnsi="Times New Roman" w:cs="Times New Roman"/>
                <w:b/>
                <w:sz w:val="20"/>
                <w:szCs w:val="20"/>
              </w:rPr>
            </w:pPr>
            <w:r>
              <w:rPr>
                <w:rFonts w:ascii="Times New Roman" w:hAnsi="Times New Roman" w:cs="Times New Roman"/>
                <w:b/>
                <w:sz w:val="20"/>
                <w:szCs w:val="20"/>
              </w:rPr>
              <w:t>114</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6C72A7FB" w:rsidR="00FB252A" w:rsidRPr="00124B45" w:rsidRDefault="00331CE8" w:rsidP="00651F63">
            <w:pPr>
              <w:jc w:val="center"/>
              <w:rPr>
                <w:rFonts w:ascii="Times New Roman" w:hAnsi="Times New Roman" w:cs="Times New Roman"/>
                <w:b/>
                <w:sz w:val="20"/>
                <w:szCs w:val="20"/>
              </w:rPr>
            </w:pPr>
            <w:r>
              <w:rPr>
                <w:rFonts w:ascii="Times New Roman" w:hAnsi="Times New Roman" w:cs="Times New Roman"/>
                <w:b/>
                <w:sz w:val="20"/>
                <w:szCs w:val="20"/>
              </w:rPr>
              <w:t>3,8</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05A34BFD" w:rsidR="00FB252A" w:rsidRPr="00124B45" w:rsidRDefault="00331CE8" w:rsidP="0083248B">
            <w:pPr>
              <w:jc w:val="center"/>
              <w:rPr>
                <w:rFonts w:ascii="Times New Roman" w:hAnsi="Times New Roman" w:cs="Times New Roman"/>
                <w:b/>
                <w:sz w:val="20"/>
                <w:szCs w:val="20"/>
              </w:rPr>
            </w:pPr>
            <w:r>
              <w:rPr>
                <w:rFonts w:ascii="Times New Roman" w:hAnsi="Times New Roman" w:cs="Times New Roman"/>
                <w:b/>
                <w:sz w:val="20"/>
                <w:szCs w:val="20"/>
              </w:rPr>
              <w:t>4</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6D8D3439" w:rsidR="00D84CC2" w:rsidRPr="00BA47A8" w:rsidRDefault="00331CE8"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1D03C612" w:rsidR="00D84CC2" w:rsidRPr="00BA47A8" w:rsidRDefault="00D84CC2" w:rsidP="00ED36D7">
            <w:pPr>
              <w:jc w:val="center"/>
              <w:rPr>
                <w:rFonts w:ascii="Times New Roman" w:hAnsi="Times New Roman" w:cs="Times New Roman"/>
                <w:sz w:val="20"/>
                <w:szCs w:val="20"/>
              </w:rPr>
            </w:pP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8042AA" w14:textId="77777777" w:rsidR="00D84CC2" w:rsidRPr="00BA47A8" w:rsidRDefault="00D84CC2" w:rsidP="00ED36D7">
            <w:pPr>
              <w:jc w:val="center"/>
              <w:rPr>
                <w:rFonts w:ascii="Times New Roman" w:hAnsi="Times New Roman" w:cs="Times New Roman"/>
                <w:sz w:val="20"/>
                <w:szCs w:val="20"/>
              </w:rPr>
            </w:pP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067D51A4" w:rsidR="00D84CC2" w:rsidRPr="00BA47A8" w:rsidRDefault="000C6BF5"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390A2C" w:rsidRPr="00CD696E" w14:paraId="27606BCE" w14:textId="77777777" w:rsidTr="00B11AE9">
        <w:tc>
          <w:tcPr>
            <w:tcW w:w="9634" w:type="dxa"/>
            <w:gridSpan w:val="4"/>
            <w:shd w:val="clear" w:color="auto" w:fill="FFF2CC" w:themeFill="accent4" w:themeFillTint="33"/>
          </w:tcPr>
          <w:p w14:paraId="104BDB06" w14:textId="77777777" w:rsidR="00390A2C" w:rsidRPr="00CD696E" w:rsidRDefault="00390A2C"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491E383E" w14:textId="77777777" w:rsidR="00390A2C" w:rsidRPr="00CD696E" w:rsidRDefault="00390A2C"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390A2C" w:rsidRPr="00CD696E" w14:paraId="51695513" w14:textId="77777777" w:rsidTr="00B11AE9">
        <w:tc>
          <w:tcPr>
            <w:tcW w:w="504" w:type="dxa"/>
          </w:tcPr>
          <w:p w14:paraId="39148A0A" w14:textId="77777777" w:rsidR="00390A2C" w:rsidRPr="00CD696E" w:rsidRDefault="00390A2C"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6400710E" w14:textId="77777777" w:rsidR="00390A2C" w:rsidRPr="00CD696E" w:rsidRDefault="00390A2C"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7FFE149A" w14:textId="77777777" w:rsidR="00390A2C" w:rsidRPr="00CD696E" w:rsidRDefault="00390A2C"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390A2C" w:rsidRPr="00CD696E" w14:paraId="24F34370" w14:textId="77777777" w:rsidTr="00B11AE9">
        <w:trPr>
          <w:trHeight w:val="429"/>
        </w:trPr>
        <w:tc>
          <w:tcPr>
            <w:tcW w:w="504" w:type="dxa"/>
            <w:vMerge w:val="restart"/>
          </w:tcPr>
          <w:p w14:paraId="50F1A0EE" w14:textId="77777777" w:rsidR="00390A2C" w:rsidRPr="00CD696E" w:rsidRDefault="00390A2C"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60B79AEF" w14:textId="77777777" w:rsidR="00390A2C" w:rsidRPr="00CD696E" w:rsidRDefault="00390A2C"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7EBF9FCF" w14:textId="77777777" w:rsidR="00390A2C" w:rsidRPr="00CD696E" w:rsidRDefault="00390A2C" w:rsidP="00B11AE9">
            <w:pPr>
              <w:rPr>
                <w:rFonts w:ascii="Times New Roman" w:hAnsi="Times New Roman" w:cs="Times New Roman"/>
                <w:sz w:val="20"/>
                <w:szCs w:val="20"/>
              </w:rPr>
            </w:pPr>
          </w:p>
        </w:tc>
        <w:tc>
          <w:tcPr>
            <w:tcW w:w="6651" w:type="dxa"/>
          </w:tcPr>
          <w:p w14:paraId="1862B200" w14:textId="77777777" w:rsidR="00390A2C" w:rsidRPr="00CD696E" w:rsidRDefault="00390A2C"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1D536FC3" w14:textId="77777777" w:rsidR="00390A2C" w:rsidRPr="00CD696E" w:rsidRDefault="00390A2C" w:rsidP="00B11AE9">
            <w:pPr>
              <w:rPr>
                <w:rFonts w:ascii="Times New Roman" w:hAnsi="Times New Roman" w:cs="Times New Roman"/>
                <w:sz w:val="20"/>
                <w:szCs w:val="20"/>
              </w:rPr>
            </w:pPr>
          </w:p>
        </w:tc>
      </w:tr>
      <w:tr w:rsidR="00390A2C" w:rsidRPr="00CD696E" w14:paraId="5D164EB7" w14:textId="77777777" w:rsidTr="00B11AE9">
        <w:trPr>
          <w:trHeight w:val="429"/>
        </w:trPr>
        <w:tc>
          <w:tcPr>
            <w:tcW w:w="504" w:type="dxa"/>
            <w:vMerge/>
          </w:tcPr>
          <w:p w14:paraId="236EF0FD" w14:textId="77777777" w:rsidR="00390A2C" w:rsidRPr="00CD696E" w:rsidRDefault="00390A2C" w:rsidP="00B11AE9">
            <w:pPr>
              <w:rPr>
                <w:rFonts w:ascii="Times New Roman" w:hAnsi="Times New Roman" w:cs="Times New Roman"/>
                <w:sz w:val="20"/>
                <w:szCs w:val="20"/>
              </w:rPr>
            </w:pPr>
          </w:p>
        </w:tc>
        <w:tc>
          <w:tcPr>
            <w:tcW w:w="1678" w:type="dxa"/>
            <w:vMerge/>
          </w:tcPr>
          <w:p w14:paraId="721FD075" w14:textId="77777777" w:rsidR="00390A2C" w:rsidRPr="00CD696E" w:rsidRDefault="00390A2C" w:rsidP="00B11AE9">
            <w:pPr>
              <w:rPr>
                <w:rFonts w:ascii="Times New Roman" w:hAnsi="Times New Roman" w:cs="Times New Roman"/>
                <w:sz w:val="20"/>
                <w:szCs w:val="20"/>
              </w:rPr>
            </w:pPr>
          </w:p>
        </w:tc>
        <w:tc>
          <w:tcPr>
            <w:tcW w:w="6651" w:type="dxa"/>
          </w:tcPr>
          <w:p w14:paraId="498CFB56" w14:textId="77777777" w:rsidR="00390A2C" w:rsidRPr="00CD696E" w:rsidRDefault="00390A2C"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4092DC32" w14:textId="77777777" w:rsidR="00390A2C" w:rsidRPr="00CD696E" w:rsidRDefault="00390A2C" w:rsidP="00B11AE9">
            <w:pPr>
              <w:rPr>
                <w:rFonts w:ascii="Times New Roman" w:hAnsi="Times New Roman" w:cs="Times New Roman"/>
                <w:sz w:val="20"/>
                <w:szCs w:val="20"/>
              </w:rPr>
            </w:pPr>
          </w:p>
        </w:tc>
      </w:tr>
      <w:tr w:rsidR="00390A2C" w:rsidRPr="00CD696E" w14:paraId="4FB705B3" w14:textId="77777777" w:rsidTr="00B11AE9">
        <w:trPr>
          <w:trHeight w:val="429"/>
        </w:trPr>
        <w:tc>
          <w:tcPr>
            <w:tcW w:w="504" w:type="dxa"/>
            <w:vMerge/>
          </w:tcPr>
          <w:p w14:paraId="3BD6B98B" w14:textId="77777777" w:rsidR="00390A2C" w:rsidRPr="00CD696E" w:rsidRDefault="00390A2C" w:rsidP="00B11AE9">
            <w:pPr>
              <w:rPr>
                <w:rFonts w:ascii="Times New Roman" w:hAnsi="Times New Roman" w:cs="Times New Roman"/>
                <w:sz w:val="20"/>
                <w:szCs w:val="20"/>
              </w:rPr>
            </w:pPr>
          </w:p>
        </w:tc>
        <w:tc>
          <w:tcPr>
            <w:tcW w:w="1678" w:type="dxa"/>
            <w:vMerge/>
          </w:tcPr>
          <w:p w14:paraId="3798D506" w14:textId="77777777" w:rsidR="00390A2C" w:rsidRPr="00CD696E" w:rsidRDefault="00390A2C" w:rsidP="00B11AE9">
            <w:pPr>
              <w:rPr>
                <w:rFonts w:ascii="Times New Roman" w:hAnsi="Times New Roman" w:cs="Times New Roman"/>
                <w:sz w:val="20"/>
                <w:szCs w:val="20"/>
              </w:rPr>
            </w:pPr>
          </w:p>
        </w:tc>
        <w:tc>
          <w:tcPr>
            <w:tcW w:w="6651" w:type="dxa"/>
          </w:tcPr>
          <w:p w14:paraId="7D31249D" w14:textId="77777777" w:rsidR="00390A2C" w:rsidRPr="00CD696E" w:rsidRDefault="00390A2C"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61568847" w14:textId="77777777" w:rsidR="00390A2C" w:rsidRPr="00CD696E" w:rsidRDefault="00390A2C" w:rsidP="00B11AE9">
            <w:pPr>
              <w:rPr>
                <w:rFonts w:ascii="Times New Roman" w:hAnsi="Times New Roman" w:cs="Times New Roman"/>
                <w:sz w:val="20"/>
                <w:szCs w:val="20"/>
              </w:rPr>
            </w:pPr>
          </w:p>
        </w:tc>
      </w:tr>
      <w:tr w:rsidR="00390A2C" w:rsidRPr="00CD696E" w14:paraId="3B655FF0" w14:textId="77777777" w:rsidTr="00B11AE9">
        <w:trPr>
          <w:trHeight w:val="429"/>
        </w:trPr>
        <w:tc>
          <w:tcPr>
            <w:tcW w:w="504" w:type="dxa"/>
            <w:vMerge/>
          </w:tcPr>
          <w:p w14:paraId="3B62922C" w14:textId="77777777" w:rsidR="00390A2C" w:rsidRPr="00CD696E" w:rsidRDefault="00390A2C" w:rsidP="00B11AE9">
            <w:pPr>
              <w:rPr>
                <w:rFonts w:ascii="Times New Roman" w:hAnsi="Times New Roman" w:cs="Times New Roman"/>
                <w:sz w:val="20"/>
                <w:szCs w:val="20"/>
              </w:rPr>
            </w:pPr>
          </w:p>
        </w:tc>
        <w:tc>
          <w:tcPr>
            <w:tcW w:w="1678" w:type="dxa"/>
            <w:vMerge/>
          </w:tcPr>
          <w:p w14:paraId="4F8E7C46" w14:textId="77777777" w:rsidR="00390A2C" w:rsidRPr="00CD696E" w:rsidRDefault="00390A2C" w:rsidP="00B11AE9">
            <w:pPr>
              <w:rPr>
                <w:rFonts w:ascii="Times New Roman" w:hAnsi="Times New Roman" w:cs="Times New Roman"/>
                <w:sz w:val="20"/>
                <w:szCs w:val="20"/>
              </w:rPr>
            </w:pPr>
          </w:p>
        </w:tc>
        <w:tc>
          <w:tcPr>
            <w:tcW w:w="6651" w:type="dxa"/>
          </w:tcPr>
          <w:p w14:paraId="28425E8D" w14:textId="77777777" w:rsidR="00390A2C" w:rsidRPr="00CD696E" w:rsidRDefault="00390A2C"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153207E4" w14:textId="77777777" w:rsidR="00390A2C" w:rsidRPr="00CD696E" w:rsidRDefault="00390A2C" w:rsidP="00B11AE9">
            <w:pPr>
              <w:rPr>
                <w:rFonts w:ascii="Times New Roman" w:hAnsi="Times New Roman" w:cs="Times New Roman"/>
                <w:sz w:val="20"/>
                <w:szCs w:val="20"/>
              </w:rPr>
            </w:pPr>
          </w:p>
        </w:tc>
      </w:tr>
      <w:tr w:rsidR="00390A2C" w:rsidRPr="00CD696E" w14:paraId="5AA90EE9" w14:textId="77777777" w:rsidTr="00B11AE9">
        <w:trPr>
          <w:trHeight w:val="625"/>
        </w:trPr>
        <w:tc>
          <w:tcPr>
            <w:tcW w:w="504" w:type="dxa"/>
            <w:vMerge/>
          </w:tcPr>
          <w:p w14:paraId="3B1E572D" w14:textId="77777777" w:rsidR="00390A2C" w:rsidRPr="00CD696E" w:rsidRDefault="00390A2C" w:rsidP="00B11AE9">
            <w:pPr>
              <w:rPr>
                <w:rFonts w:ascii="Times New Roman" w:hAnsi="Times New Roman" w:cs="Times New Roman"/>
                <w:sz w:val="20"/>
                <w:szCs w:val="20"/>
              </w:rPr>
            </w:pPr>
          </w:p>
        </w:tc>
        <w:tc>
          <w:tcPr>
            <w:tcW w:w="1678" w:type="dxa"/>
            <w:vMerge/>
          </w:tcPr>
          <w:p w14:paraId="16031CC9" w14:textId="77777777" w:rsidR="00390A2C" w:rsidRPr="00CD696E" w:rsidRDefault="00390A2C" w:rsidP="00B11AE9">
            <w:pPr>
              <w:rPr>
                <w:rFonts w:ascii="Times New Roman" w:hAnsi="Times New Roman" w:cs="Times New Roman"/>
                <w:sz w:val="20"/>
                <w:szCs w:val="20"/>
              </w:rPr>
            </w:pPr>
          </w:p>
        </w:tc>
        <w:tc>
          <w:tcPr>
            <w:tcW w:w="6651" w:type="dxa"/>
          </w:tcPr>
          <w:p w14:paraId="107410C8" w14:textId="77777777" w:rsidR="00390A2C" w:rsidRPr="00CD696E" w:rsidRDefault="00390A2C"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4FB48041" w14:textId="39457265" w:rsidR="00390A2C" w:rsidRPr="00CD696E" w:rsidRDefault="00511B36" w:rsidP="00B11AE9">
            <w:pPr>
              <w:rPr>
                <w:rFonts w:ascii="Times New Roman" w:hAnsi="Times New Roman" w:cs="Times New Roman"/>
                <w:sz w:val="20"/>
                <w:szCs w:val="20"/>
              </w:rPr>
            </w:pPr>
            <w:r>
              <w:rPr>
                <w:rFonts w:ascii="Times New Roman" w:hAnsi="Times New Roman" w:cs="Times New Roman"/>
                <w:sz w:val="20"/>
                <w:szCs w:val="20"/>
              </w:rPr>
              <w:t>5</w:t>
            </w:r>
          </w:p>
        </w:tc>
      </w:tr>
      <w:tr w:rsidR="00390A2C" w:rsidRPr="00CD696E" w14:paraId="3CDD4B42" w14:textId="77777777" w:rsidTr="00B11AE9">
        <w:tc>
          <w:tcPr>
            <w:tcW w:w="504" w:type="dxa"/>
          </w:tcPr>
          <w:p w14:paraId="22ADDD8F" w14:textId="77777777" w:rsidR="00390A2C" w:rsidRPr="00CD696E" w:rsidRDefault="00390A2C"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0319736C" w14:textId="77777777" w:rsidR="00390A2C" w:rsidRPr="00CD696E" w:rsidRDefault="00390A2C"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026D99C1" w14:textId="77777777" w:rsidR="00390A2C" w:rsidRPr="00CD696E" w:rsidRDefault="00390A2C" w:rsidP="00B11AE9">
            <w:pPr>
              <w:rPr>
                <w:rFonts w:ascii="Times New Roman" w:hAnsi="Times New Roman" w:cs="Times New Roman"/>
                <w:sz w:val="20"/>
                <w:szCs w:val="20"/>
              </w:rPr>
            </w:pPr>
          </w:p>
        </w:tc>
        <w:tc>
          <w:tcPr>
            <w:tcW w:w="6651" w:type="dxa"/>
          </w:tcPr>
          <w:p w14:paraId="41B03857" w14:textId="77777777" w:rsidR="00390A2C" w:rsidRPr="00CD696E" w:rsidRDefault="00390A2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206E2710" w14:textId="38425094" w:rsidR="00390A2C" w:rsidRPr="00CD696E" w:rsidRDefault="00511B36" w:rsidP="00B11AE9">
            <w:pPr>
              <w:rPr>
                <w:rFonts w:ascii="Times New Roman" w:hAnsi="Times New Roman" w:cs="Times New Roman"/>
                <w:sz w:val="20"/>
                <w:szCs w:val="20"/>
              </w:rPr>
            </w:pPr>
            <w:r>
              <w:rPr>
                <w:rFonts w:ascii="Times New Roman" w:hAnsi="Times New Roman" w:cs="Times New Roman"/>
                <w:sz w:val="20"/>
                <w:szCs w:val="20"/>
              </w:rPr>
              <w:t>5</w:t>
            </w:r>
          </w:p>
        </w:tc>
      </w:tr>
      <w:tr w:rsidR="00390A2C" w:rsidRPr="00CD696E" w14:paraId="7C2D0BB9" w14:textId="77777777" w:rsidTr="00B11AE9">
        <w:tc>
          <w:tcPr>
            <w:tcW w:w="504" w:type="dxa"/>
          </w:tcPr>
          <w:p w14:paraId="109CF088" w14:textId="77777777" w:rsidR="00390A2C" w:rsidRPr="00CD696E" w:rsidRDefault="00390A2C"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6FC444CE" w14:textId="77777777" w:rsidR="00390A2C" w:rsidRPr="00CD696E" w:rsidRDefault="00390A2C"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579083E7" w14:textId="77777777" w:rsidR="00390A2C" w:rsidRPr="00CD696E" w:rsidRDefault="00390A2C" w:rsidP="00B11AE9">
            <w:pPr>
              <w:rPr>
                <w:rFonts w:ascii="Times New Roman" w:hAnsi="Times New Roman" w:cs="Times New Roman"/>
                <w:sz w:val="20"/>
                <w:szCs w:val="20"/>
              </w:rPr>
            </w:pPr>
          </w:p>
        </w:tc>
        <w:tc>
          <w:tcPr>
            <w:tcW w:w="6651" w:type="dxa"/>
          </w:tcPr>
          <w:p w14:paraId="5E211280" w14:textId="77777777" w:rsidR="00390A2C" w:rsidRPr="00CD696E" w:rsidRDefault="00390A2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35CFB3AF" w14:textId="631A06F8" w:rsidR="00390A2C" w:rsidRPr="00CD696E" w:rsidRDefault="00511B36" w:rsidP="00B11AE9">
            <w:pPr>
              <w:rPr>
                <w:rFonts w:ascii="Times New Roman" w:hAnsi="Times New Roman" w:cs="Times New Roman"/>
                <w:sz w:val="20"/>
                <w:szCs w:val="20"/>
              </w:rPr>
            </w:pPr>
            <w:r>
              <w:rPr>
                <w:rFonts w:ascii="Times New Roman" w:hAnsi="Times New Roman" w:cs="Times New Roman"/>
                <w:sz w:val="20"/>
                <w:szCs w:val="20"/>
              </w:rPr>
              <w:t>3</w:t>
            </w:r>
          </w:p>
        </w:tc>
      </w:tr>
      <w:tr w:rsidR="00390A2C" w:rsidRPr="00CD696E" w14:paraId="50AE20D8" w14:textId="77777777" w:rsidTr="00B11AE9">
        <w:tc>
          <w:tcPr>
            <w:tcW w:w="504" w:type="dxa"/>
          </w:tcPr>
          <w:p w14:paraId="6727BF87" w14:textId="77777777" w:rsidR="00390A2C" w:rsidRPr="00CD696E" w:rsidRDefault="00390A2C"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7AEB79AD" w14:textId="77777777" w:rsidR="00390A2C" w:rsidRPr="00CD696E" w:rsidRDefault="00390A2C"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36A7E7AC" w14:textId="77777777" w:rsidR="00390A2C" w:rsidRPr="00CD696E" w:rsidRDefault="00390A2C" w:rsidP="00B11AE9">
            <w:pPr>
              <w:rPr>
                <w:rFonts w:ascii="Times New Roman" w:hAnsi="Times New Roman" w:cs="Times New Roman"/>
                <w:sz w:val="20"/>
                <w:szCs w:val="20"/>
              </w:rPr>
            </w:pPr>
          </w:p>
        </w:tc>
        <w:tc>
          <w:tcPr>
            <w:tcW w:w="6651" w:type="dxa"/>
          </w:tcPr>
          <w:p w14:paraId="626F74D8" w14:textId="77777777" w:rsidR="00390A2C" w:rsidRPr="00CD696E" w:rsidRDefault="00390A2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68E2679F" w14:textId="13D73513" w:rsidR="00390A2C" w:rsidRPr="00CD696E" w:rsidRDefault="00390A2C" w:rsidP="00B11AE9">
            <w:pPr>
              <w:rPr>
                <w:rFonts w:ascii="Times New Roman" w:hAnsi="Times New Roman" w:cs="Times New Roman"/>
                <w:sz w:val="20"/>
                <w:szCs w:val="20"/>
              </w:rPr>
            </w:pPr>
          </w:p>
        </w:tc>
      </w:tr>
      <w:tr w:rsidR="00390A2C" w:rsidRPr="00CD696E" w14:paraId="4049F40E" w14:textId="77777777" w:rsidTr="00B11AE9">
        <w:tc>
          <w:tcPr>
            <w:tcW w:w="504" w:type="dxa"/>
          </w:tcPr>
          <w:p w14:paraId="432ECF64" w14:textId="77777777" w:rsidR="00390A2C" w:rsidRPr="00CD696E" w:rsidRDefault="00390A2C"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75D70FC2" w14:textId="77777777" w:rsidR="00390A2C" w:rsidRPr="00CD696E" w:rsidRDefault="00390A2C"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56847CE9" w14:textId="77777777" w:rsidR="00390A2C" w:rsidRPr="00CD696E" w:rsidRDefault="00390A2C" w:rsidP="00B11AE9">
            <w:pPr>
              <w:rPr>
                <w:rFonts w:ascii="Times New Roman" w:hAnsi="Times New Roman" w:cs="Times New Roman"/>
                <w:sz w:val="20"/>
                <w:szCs w:val="20"/>
              </w:rPr>
            </w:pPr>
          </w:p>
        </w:tc>
        <w:tc>
          <w:tcPr>
            <w:tcW w:w="6651" w:type="dxa"/>
          </w:tcPr>
          <w:p w14:paraId="33B8E52A" w14:textId="77777777" w:rsidR="00390A2C" w:rsidRPr="00CD696E" w:rsidRDefault="00390A2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573C5306" w14:textId="6B53B0D8" w:rsidR="00390A2C" w:rsidRPr="00CD696E" w:rsidRDefault="00511B36" w:rsidP="00B11AE9">
            <w:pPr>
              <w:rPr>
                <w:rFonts w:ascii="Times New Roman" w:hAnsi="Times New Roman" w:cs="Times New Roman"/>
                <w:sz w:val="20"/>
                <w:szCs w:val="20"/>
              </w:rPr>
            </w:pPr>
            <w:r>
              <w:rPr>
                <w:rFonts w:ascii="Times New Roman" w:hAnsi="Times New Roman" w:cs="Times New Roman"/>
                <w:sz w:val="20"/>
                <w:szCs w:val="20"/>
              </w:rPr>
              <w:t>5</w:t>
            </w:r>
          </w:p>
        </w:tc>
      </w:tr>
      <w:tr w:rsidR="00390A2C" w:rsidRPr="00CD696E" w14:paraId="2BBE92D0" w14:textId="77777777" w:rsidTr="00B11AE9">
        <w:tc>
          <w:tcPr>
            <w:tcW w:w="504" w:type="dxa"/>
          </w:tcPr>
          <w:p w14:paraId="7024A5FC" w14:textId="77777777" w:rsidR="00390A2C" w:rsidRPr="00CD696E" w:rsidRDefault="00390A2C"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490099C6" w14:textId="77777777" w:rsidR="00390A2C" w:rsidRPr="00CD696E" w:rsidRDefault="00390A2C"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37182A0E" w14:textId="77777777" w:rsidR="00390A2C" w:rsidRPr="00CD696E" w:rsidRDefault="00390A2C" w:rsidP="00B11AE9">
            <w:pPr>
              <w:rPr>
                <w:rFonts w:ascii="Times New Roman" w:hAnsi="Times New Roman" w:cs="Times New Roman"/>
                <w:sz w:val="20"/>
                <w:szCs w:val="20"/>
              </w:rPr>
            </w:pPr>
          </w:p>
        </w:tc>
        <w:tc>
          <w:tcPr>
            <w:tcW w:w="6651" w:type="dxa"/>
          </w:tcPr>
          <w:p w14:paraId="35122EDB" w14:textId="77777777" w:rsidR="00390A2C" w:rsidRPr="00CD696E" w:rsidRDefault="00390A2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159C643F" w14:textId="04B43CB1" w:rsidR="00390A2C" w:rsidRPr="00CD696E" w:rsidRDefault="00511B36" w:rsidP="00B11AE9">
            <w:pPr>
              <w:rPr>
                <w:rFonts w:ascii="Times New Roman" w:hAnsi="Times New Roman" w:cs="Times New Roman"/>
                <w:sz w:val="20"/>
                <w:szCs w:val="20"/>
              </w:rPr>
            </w:pPr>
            <w:r>
              <w:rPr>
                <w:rFonts w:ascii="Times New Roman" w:hAnsi="Times New Roman" w:cs="Times New Roman"/>
                <w:sz w:val="20"/>
                <w:szCs w:val="20"/>
              </w:rPr>
              <w:t>5</w:t>
            </w:r>
          </w:p>
        </w:tc>
      </w:tr>
      <w:tr w:rsidR="00390A2C" w:rsidRPr="00CD696E" w14:paraId="7D6CB9BD" w14:textId="77777777" w:rsidTr="00B11AE9">
        <w:tc>
          <w:tcPr>
            <w:tcW w:w="504" w:type="dxa"/>
          </w:tcPr>
          <w:p w14:paraId="49130BCE" w14:textId="77777777" w:rsidR="00390A2C" w:rsidRPr="00CD696E" w:rsidRDefault="00390A2C"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7AB8BA4B" w14:textId="77777777" w:rsidR="00390A2C" w:rsidRPr="00CD696E" w:rsidRDefault="00390A2C"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1BCFD4FF" w14:textId="77777777" w:rsidR="00390A2C" w:rsidRPr="00CD696E" w:rsidRDefault="00390A2C" w:rsidP="00B11AE9">
            <w:pPr>
              <w:rPr>
                <w:rFonts w:ascii="Times New Roman" w:hAnsi="Times New Roman" w:cs="Times New Roman"/>
                <w:sz w:val="20"/>
                <w:szCs w:val="20"/>
              </w:rPr>
            </w:pPr>
          </w:p>
        </w:tc>
        <w:tc>
          <w:tcPr>
            <w:tcW w:w="6651" w:type="dxa"/>
          </w:tcPr>
          <w:p w14:paraId="0F2AF6F5" w14:textId="77777777" w:rsidR="00390A2C" w:rsidRPr="00CD696E" w:rsidRDefault="00390A2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7E50D0F1" w14:textId="5A3C522D" w:rsidR="00390A2C" w:rsidRPr="00CD696E" w:rsidRDefault="00390A2C" w:rsidP="00B11AE9">
            <w:pPr>
              <w:rPr>
                <w:rFonts w:ascii="Times New Roman" w:hAnsi="Times New Roman" w:cs="Times New Roman"/>
                <w:sz w:val="20"/>
                <w:szCs w:val="20"/>
              </w:rPr>
            </w:pPr>
          </w:p>
        </w:tc>
      </w:tr>
      <w:tr w:rsidR="00390A2C" w:rsidRPr="00CD696E" w14:paraId="05E3E2F5" w14:textId="77777777" w:rsidTr="00B11AE9">
        <w:tc>
          <w:tcPr>
            <w:tcW w:w="504" w:type="dxa"/>
          </w:tcPr>
          <w:p w14:paraId="4F1E822B" w14:textId="77777777" w:rsidR="00390A2C" w:rsidRPr="00CD696E" w:rsidRDefault="00390A2C"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607484DC" w14:textId="77777777" w:rsidR="00390A2C" w:rsidRPr="00CD696E" w:rsidRDefault="00390A2C"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7119D292" w14:textId="77777777" w:rsidR="00390A2C" w:rsidRPr="00CD696E" w:rsidRDefault="00390A2C" w:rsidP="00B11AE9">
            <w:pPr>
              <w:rPr>
                <w:rFonts w:ascii="Times New Roman" w:hAnsi="Times New Roman" w:cs="Times New Roman"/>
                <w:sz w:val="20"/>
                <w:szCs w:val="20"/>
              </w:rPr>
            </w:pPr>
          </w:p>
        </w:tc>
        <w:tc>
          <w:tcPr>
            <w:tcW w:w="6651" w:type="dxa"/>
          </w:tcPr>
          <w:p w14:paraId="06B02567" w14:textId="77777777" w:rsidR="00390A2C" w:rsidRPr="00CD696E" w:rsidRDefault="00390A2C"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2E97855C" w14:textId="572977C4" w:rsidR="00390A2C" w:rsidRPr="00CD696E" w:rsidRDefault="00390A2C" w:rsidP="00B11AE9">
            <w:pPr>
              <w:rPr>
                <w:rFonts w:ascii="Times New Roman" w:hAnsi="Times New Roman" w:cs="Times New Roman"/>
                <w:sz w:val="20"/>
                <w:szCs w:val="20"/>
              </w:rPr>
            </w:pPr>
          </w:p>
        </w:tc>
      </w:tr>
      <w:tr w:rsidR="00390A2C" w:rsidRPr="00CD696E" w14:paraId="30A1EF1C" w14:textId="77777777" w:rsidTr="00B11AE9">
        <w:tc>
          <w:tcPr>
            <w:tcW w:w="504" w:type="dxa"/>
          </w:tcPr>
          <w:p w14:paraId="12867DE4" w14:textId="77777777" w:rsidR="00390A2C" w:rsidRPr="00CD696E" w:rsidRDefault="00390A2C"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4C983FBC" w14:textId="77777777" w:rsidR="00390A2C" w:rsidRPr="00CD696E" w:rsidRDefault="00390A2C"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07D1FA13" w14:textId="77777777" w:rsidR="00390A2C" w:rsidRPr="00CD696E" w:rsidRDefault="00390A2C" w:rsidP="00B11AE9">
            <w:pPr>
              <w:rPr>
                <w:rFonts w:ascii="Times New Roman" w:hAnsi="Times New Roman" w:cs="Times New Roman"/>
                <w:sz w:val="20"/>
                <w:szCs w:val="20"/>
              </w:rPr>
            </w:pPr>
          </w:p>
        </w:tc>
        <w:tc>
          <w:tcPr>
            <w:tcW w:w="6651" w:type="dxa"/>
          </w:tcPr>
          <w:p w14:paraId="1D735829" w14:textId="77777777" w:rsidR="00390A2C" w:rsidRPr="00CD696E" w:rsidRDefault="00390A2C"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6D09EBA4" w14:textId="6CE477DC" w:rsidR="00390A2C" w:rsidRPr="00CD696E" w:rsidRDefault="00390A2C" w:rsidP="00B11AE9">
            <w:pPr>
              <w:rPr>
                <w:rFonts w:ascii="Times New Roman" w:hAnsi="Times New Roman" w:cs="Times New Roman"/>
                <w:sz w:val="20"/>
                <w:szCs w:val="20"/>
              </w:rPr>
            </w:pPr>
          </w:p>
        </w:tc>
      </w:tr>
      <w:tr w:rsidR="00390A2C" w:rsidRPr="00CD696E" w14:paraId="04A1FC06" w14:textId="77777777" w:rsidTr="00B11AE9">
        <w:tc>
          <w:tcPr>
            <w:tcW w:w="504" w:type="dxa"/>
          </w:tcPr>
          <w:p w14:paraId="4F5EDAD0" w14:textId="77777777" w:rsidR="00390A2C" w:rsidRPr="00CD696E" w:rsidRDefault="00390A2C"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04FD4F02" w14:textId="77777777" w:rsidR="00390A2C" w:rsidRPr="00CD696E" w:rsidRDefault="00390A2C"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04CCB35B" w14:textId="77777777" w:rsidR="00390A2C" w:rsidRPr="00CD696E" w:rsidRDefault="00390A2C" w:rsidP="00B11AE9">
            <w:pPr>
              <w:rPr>
                <w:rFonts w:ascii="Times New Roman" w:hAnsi="Times New Roman" w:cs="Times New Roman"/>
                <w:sz w:val="20"/>
                <w:szCs w:val="20"/>
              </w:rPr>
            </w:pPr>
          </w:p>
        </w:tc>
        <w:tc>
          <w:tcPr>
            <w:tcW w:w="6651" w:type="dxa"/>
          </w:tcPr>
          <w:p w14:paraId="3C09634E" w14:textId="77777777" w:rsidR="00390A2C" w:rsidRPr="00CD696E" w:rsidRDefault="00390A2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4F33787C" w14:textId="421BE102" w:rsidR="00390A2C" w:rsidRPr="00CD696E" w:rsidRDefault="00390A2C" w:rsidP="00B11AE9">
            <w:pPr>
              <w:rPr>
                <w:rFonts w:ascii="Times New Roman" w:hAnsi="Times New Roman" w:cs="Times New Roman"/>
                <w:sz w:val="20"/>
                <w:szCs w:val="20"/>
              </w:rPr>
            </w:pPr>
          </w:p>
        </w:tc>
      </w:tr>
      <w:tr w:rsidR="00390A2C" w:rsidRPr="00CD696E" w14:paraId="06720DD6" w14:textId="77777777" w:rsidTr="00B11AE9">
        <w:tc>
          <w:tcPr>
            <w:tcW w:w="504" w:type="dxa"/>
          </w:tcPr>
          <w:p w14:paraId="554E36E3" w14:textId="77777777" w:rsidR="00390A2C" w:rsidRPr="00CD696E" w:rsidRDefault="00390A2C"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349C91F6" w14:textId="77777777" w:rsidR="00390A2C" w:rsidRPr="00CD696E" w:rsidRDefault="00390A2C"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759848A1" w14:textId="77777777" w:rsidR="00390A2C" w:rsidRPr="00CD696E" w:rsidRDefault="00390A2C" w:rsidP="00B11AE9">
            <w:pPr>
              <w:rPr>
                <w:rFonts w:ascii="Times New Roman" w:hAnsi="Times New Roman" w:cs="Times New Roman"/>
                <w:sz w:val="20"/>
                <w:szCs w:val="20"/>
              </w:rPr>
            </w:pPr>
          </w:p>
        </w:tc>
        <w:tc>
          <w:tcPr>
            <w:tcW w:w="6651" w:type="dxa"/>
          </w:tcPr>
          <w:p w14:paraId="6E274684" w14:textId="77777777" w:rsidR="00390A2C" w:rsidRPr="00CD696E" w:rsidRDefault="00390A2C"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73C923DF" w14:textId="40B8CA63" w:rsidR="00390A2C" w:rsidRPr="00CD696E" w:rsidRDefault="004E3E39" w:rsidP="00B11AE9">
            <w:pPr>
              <w:rPr>
                <w:rFonts w:ascii="Times New Roman" w:hAnsi="Times New Roman" w:cs="Times New Roman"/>
                <w:sz w:val="20"/>
                <w:szCs w:val="20"/>
              </w:rPr>
            </w:pPr>
            <w:r>
              <w:rPr>
                <w:rFonts w:ascii="Times New Roman" w:hAnsi="Times New Roman" w:cs="Times New Roman"/>
                <w:sz w:val="20"/>
                <w:szCs w:val="20"/>
              </w:rPr>
              <w:t>3</w:t>
            </w: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34961" w14:textId="77777777" w:rsidR="007B3255" w:rsidRDefault="007B3255" w:rsidP="00B41ECB">
      <w:pPr>
        <w:spacing w:after="0" w:line="240" w:lineRule="auto"/>
      </w:pPr>
      <w:r>
        <w:separator/>
      </w:r>
    </w:p>
  </w:endnote>
  <w:endnote w:type="continuationSeparator" w:id="0">
    <w:p w14:paraId="6B09774F" w14:textId="77777777" w:rsidR="007B3255" w:rsidRDefault="007B3255"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A6B5F" w14:textId="77777777" w:rsidR="007B3255" w:rsidRDefault="007B3255" w:rsidP="00B41ECB">
      <w:pPr>
        <w:spacing w:after="0" w:line="240" w:lineRule="auto"/>
      </w:pPr>
      <w:r>
        <w:separator/>
      </w:r>
    </w:p>
  </w:footnote>
  <w:footnote w:type="continuationSeparator" w:id="0">
    <w:p w14:paraId="554A57A5" w14:textId="77777777" w:rsidR="007B3255" w:rsidRDefault="007B3255"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22FFC"/>
    <w:rsid w:val="00033AEA"/>
    <w:rsid w:val="000445F0"/>
    <w:rsid w:val="000537C8"/>
    <w:rsid w:val="00067CC0"/>
    <w:rsid w:val="00085298"/>
    <w:rsid w:val="000A6D7A"/>
    <w:rsid w:val="000C5B5D"/>
    <w:rsid w:val="000C6BF5"/>
    <w:rsid w:val="000E2808"/>
    <w:rsid w:val="000F3153"/>
    <w:rsid w:val="00106957"/>
    <w:rsid w:val="00115500"/>
    <w:rsid w:val="00124B45"/>
    <w:rsid w:val="00137927"/>
    <w:rsid w:val="001433DF"/>
    <w:rsid w:val="001620F8"/>
    <w:rsid w:val="001640FA"/>
    <w:rsid w:val="00165EC8"/>
    <w:rsid w:val="001701C3"/>
    <w:rsid w:val="00177443"/>
    <w:rsid w:val="001831D8"/>
    <w:rsid w:val="001A110D"/>
    <w:rsid w:val="001A4A1A"/>
    <w:rsid w:val="001C1EB9"/>
    <w:rsid w:val="001E6EE4"/>
    <w:rsid w:val="001F342A"/>
    <w:rsid w:val="0020506C"/>
    <w:rsid w:val="00214909"/>
    <w:rsid w:val="00231BE0"/>
    <w:rsid w:val="00285FA2"/>
    <w:rsid w:val="002C2A55"/>
    <w:rsid w:val="002C3897"/>
    <w:rsid w:val="002E1A0B"/>
    <w:rsid w:val="002F1714"/>
    <w:rsid w:val="003004F1"/>
    <w:rsid w:val="00331CE8"/>
    <w:rsid w:val="00340AD4"/>
    <w:rsid w:val="00390A2C"/>
    <w:rsid w:val="003B1131"/>
    <w:rsid w:val="003C013C"/>
    <w:rsid w:val="003C3D6F"/>
    <w:rsid w:val="003E0233"/>
    <w:rsid w:val="003E403F"/>
    <w:rsid w:val="00413ED8"/>
    <w:rsid w:val="00422B3B"/>
    <w:rsid w:val="00432EAA"/>
    <w:rsid w:val="004345A9"/>
    <w:rsid w:val="00445E92"/>
    <w:rsid w:val="004470D9"/>
    <w:rsid w:val="004A74FF"/>
    <w:rsid w:val="004E3E39"/>
    <w:rsid w:val="004E6560"/>
    <w:rsid w:val="004F3940"/>
    <w:rsid w:val="005029A8"/>
    <w:rsid w:val="00502C79"/>
    <w:rsid w:val="00511B36"/>
    <w:rsid w:val="00524D3C"/>
    <w:rsid w:val="00526E32"/>
    <w:rsid w:val="00535CE8"/>
    <w:rsid w:val="00536520"/>
    <w:rsid w:val="0059689A"/>
    <w:rsid w:val="005A4903"/>
    <w:rsid w:val="005C4783"/>
    <w:rsid w:val="005C670B"/>
    <w:rsid w:val="005D197E"/>
    <w:rsid w:val="005E44D3"/>
    <w:rsid w:val="005F18AF"/>
    <w:rsid w:val="00601B0B"/>
    <w:rsid w:val="00603CC1"/>
    <w:rsid w:val="00651F63"/>
    <w:rsid w:val="00672408"/>
    <w:rsid w:val="00675C68"/>
    <w:rsid w:val="00690606"/>
    <w:rsid w:val="00695AEA"/>
    <w:rsid w:val="006A0A1C"/>
    <w:rsid w:val="006A66E9"/>
    <w:rsid w:val="006B7277"/>
    <w:rsid w:val="006C66B2"/>
    <w:rsid w:val="006E26AB"/>
    <w:rsid w:val="0070642C"/>
    <w:rsid w:val="007250D7"/>
    <w:rsid w:val="00731963"/>
    <w:rsid w:val="00736985"/>
    <w:rsid w:val="00737266"/>
    <w:rsid w:val="00740F63"/>
    <w:rsid w:val="0075594A"/>
    <w:rsid w:val="007610A9"/>
    <w:rsid w:val="00763523"/>
    <w:rsid w:val="007B0A5B"/>
    <w:rsid w:val="007B3255"/>
    <w:rsid w:val="007B6038"/>
    <w:rsid w:val="007E77B9"/>
    <w:rsid w:val="007F3339"/>
    <w:rsid w:val="00800904"/>
    <w:rsid w:val="008025B1"/>
    <w:rsid w:val="008516E9"/>
    <w:rsid w:val="00885C84"/>
    <w:rsid w:val="00885FDD"/>
    <w:rsid w:val="00890AE3"/>
    <w:rsid w:val="008A0658"/>
    <w:rsid w:val="008A5CD9"/>
    <w:rsid w:val="008D62F7"/>
    <w:rsid w:val="008E0B88"/>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81298"/>
    <w:rsid w:val="00A86A0F"/>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97FEE"/>
    <w:rsid w:val="00BA44D3"/>
    <w:rsid w:val="00BA47A8"/>
    <w:rsid w:val="00BB6634"/>
    <w:rsid w:val="00BD6EC0"/>
    <w:rsid w:val="00BF218E"/>
    <w:rsid w:val="00C047F6"/>
    <w:rsid w:val="00C2415C"/>
    <w:rsid w:val="00C3420A"/>
    <w:rsid w:val="00C74B4A"/>
    <w:rsid w:val="00C778C8"/>
    <w:rsid w:val="00C85F81"/>
    <w:rsid w:val="00CA0228"/>
    <w:rsid w:val="00CC338B"/>
    <w:rsid w:val="00CC35E1"/>
    <w:rsid w:val="00D17437"/>
    <w:rsid w:val="00D84CC2"/>
    <w:rsid w:val="00DA55CC"/>
    <w:rsid w:val="00DC01E1"/>
    <w:rsid w:val="00DC5CE1"/>
    <w:rsid w:val="00DD0461"/>
    <w:rsid w:val="00DD150F"/>
    <w:rsid w:val="00DE0548"/>
    <w:rsid w:val="00E44F6C"/>
    <w:rsid w:val="00E46063"/>
    <w:rsid w:val="00E617B4"/>
    <w:rsid w:val="00E76862"/>
    <w:rsid w:val="00E96B54"/>
    <w:rsid w:val="00EB1E9F"/>
    <w:rsid w:val="00EC2E7C"/>
    <w:rsid w:val="00EC5DE1"/>
    <w:rsid w:val="00F17FDA"/>
    <w:rsid w:val="00F205CB"/>
    <w:rsid w:val="00F32424"/>
    <w:rsid w:val="00F533CC"/>
    <w:rsid w:val="00F55DB9"/>
    <w:rsid w:val="00F85702"/>
    <w:rsid w:val="00FA3A17"/>
    <w:rsid w:val="00FB1995"/>
    <w:rsid w:val="00FB252A"/>
    <w:rsid w:val="00FB2E16"/>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1C1039"/>
    <w:rsid w:val="00283C6A"/>
    <w:rsid w:val="002A409D"/>
    <w:rsid w:val="00327397"/>
    <w:rsid w:val="00376520"/>
    <w:rsid w:val="003C1C26"/>
    <w:rsid w:val="00423541"/>
    <w:rsid w:val="005359EC"/>
    <w:rsid w:val="00591709"/>
    <w:rsid w:val="00606B8F"/>
    <w:rsid w:val="006327A1"/>
    <w:rsid w:val="00751E29"/>
    <w:rsid w:val="008733BB"/>
    <w:rsid w:val="008A41C3"/>
    <w:rsid w:val="008E7F1C"/>
    <w:rsid w:val="00923566"/>
    <w:rsid w:val="0092400D"/>
    <w:rsid w:val="009404B4"/>
    <w:rsid w:val="009C1DE1"/>
    <w:rsid w:val="00A47736"/>
    <w:rsid w:val="00B10342"/>
    <w:rsid w:val="00B20728"/>
    <w:rsid w:val="00B642EF"/>
    <w:rsid w:val="00B837AD"/>
    <w:rsid w:val="00B9149E"/>
    <w:rsid w:val="00C76665"/>
    <w:rsid w:val="00CB5D80"/>
    <w:rsid w:val="00CC35E1"/>
    <w:rsid w:val="00CD1106"/>
    <w:rsid w:val="00D33CCA"/>
    <w:rsid w:val="00D75FFD"/>
    <w:rsid w:val="00D81881"/>
    <w:rsid w:val="00D9270D"/>
    <w:rsid w:val="00DA4248"/>
    <w:rsid w:val="00DB214C"/>
    <w:rsid w:val="00DD2ABE"/>
    <w:rsid w:val="00E20CE5"/>
    <w:rsid w:val="00E20DD5"/>
    <w:rsid w:val="00F11511"/>
    <w:rsid w:val="00F56BE3"/>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94BA4-E792-407B-AB71-09D1B57B2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1099</Words>
  <Characters>6269</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7354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2026-03-26T13:10:00Z</dcterms:created>
  <dcterms:modified xsi:type="dcterms:W3CDTF">2026-03-26T13:10:00Z</dcterms:modified>
</cp:coreProperties>
</file>